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75" w:rsidRPr="00DD001B" w:rsidRDefault="005C7675" w:rsidP="005C7675">
      <w:pPr>
        <w:spacing w:after="160" w:line="259" w:lineRule="auto"/>
        <w:jc w:val="center"/>
        <w:rPr>
          <w:rFonts w:ascii="Arial" w:eastAsia="Calibri" w:hAnsi="Arial" w:cs="Arial"/>
          <w:b/>
          <w:bCs/>
          <w:u w:val="single"/>
          <w:lang w:val="pl-PL"/>
        </w:rPr>
      </w:pPr>
      <w:r w:rsidRPr="00DD001B">
        <w:rPr>
          <w:rFonts w:ascii="Arial" w:eastAsia="Calibri" w:hAnsi="Arial" w:cs="Arial"/>
          <w:b/>
          <w:bCs/>
          <w:u w:val="single"/>
          <w:lang w:val="pl-PL"/>
        </w:rPr>
        <w:t>Harmonogram naukowych warsztatów weekendowych</w:t>
      </w:r>
    </w:p>
    <w:p w:rsidR="005C7675" w:rsidRPr="00DD001B" w:rsidRDefault="005C7675" w:rsidP="005C7675">
      <w:pPr>
        <w:spacing w:after="160" w:line="259" w:lineRule="auto"/>
        <w:ind w:left="360"/>
        <w:jc w:val="both"/>
        <w:rPr>
          <w:rFonts w:ascii="Arial" w:eastAsia="Calibri" w:hAnsi="Arial" w:cs="Arial"/>
          <w:b/>
          <w:bCs/>
          <w:lang w:val="pl-PL"/>
        </w:rPr>
      </w:pPr>
    </w:p>
    <w:p w:rsidR="005C7675" w:rsidRPr="00DD001B" w:rsidRDefault="005C7675" w:rsidP="00E87500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bookmarkStart w:id="0" w:name="_GoBack"/>
      <w:bookmarkEnd w:id="0"/>
      <w:r w:rsidRPr="00DD001B">
        <w:rPr>
          <w:rFonts w:ascii="Arial" w:eastAsia="Calibri" w:hAnsi="Arial" w:cs="Arial"/>
          <w:b/>
          <w:bCs/>
          <w:sz w:val="22"/>
          <w:szCs w:val="22"/>
          <w:lang w:val="pl-PL"/>
        </w:rPr>
        <w:t>Harmonogram na war</w:t>
      </w:r>
      <w:r>
        <w:rPr>
          <w:rFonts w:ascii="Arial" w:eastAsia="Calibri" w:hAnsi="Arial" w:cs="Arial"/>
          <w:b/>
          <w:bCs/>
          <w:sz w:val="22"/>
          <w:szCs w:val="22"/>
          <w:lang w:val="pl-PL"/>
        </w:rPr>
        <w:t>sztaty weekendowe w dniach 6.12.2019 – 8.12</w:t>
      </w:r>
      <w:r w:rsidRPr="00DD001B">
        <w:rPr>
          <w:rFonts w:ascii="Arial" w:eastAsia="Calibri" w:hAnsi="Arial" w:cs="Arial"/>
          <w:b/>
          <w:bCs/>
          <w:sz w:val="22"/>
          <w:szCs w:val="22"/>
          <w:lang w:val="pl-PL"/>
        </w:rPr>
        <w:t xml:space="preserve">.2019 r. – </w:t>
      </w:r>
      <w:r>
        <w:rPr>
          <w:rFonts w:ascii="Arial" w:eastAsia="Calibri" w:hAnsi="Arial" w:cs="Arial"/>
          <w:sz w:val="22"/>
          <w:szCs w:val="22"/>
          <w:lang w:val="pl-PL"/>
        </w:rPr>
        <w:t>łącznie do 488</w:t>
      </w:r>
      <w:r w:rsidRPr="00DD001B">
        <w:rPr>
          <w:rFonts w:ascii="Arial" w:eastAsia="Calibri" w:hAnsi="Arial" w:cs="Arial"/>
          <w:sz w:val="22"/>
          <w:szCs w:val="22"/>
          <w:lang w:val="pl-PL"/>
        </w:rPr>
        <w:t xml:space="preserve"> uczniów</w:t>
      </w:r>
    </w:p>
    <w:tbl>
      <w:tblPr>
        <w:tblW w:w="97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1"/>
        <w:gridCol w:w="1620"/>
        <w:gridCol w:w="3857"/>
      </w:tblGrid>
      <w:tr w:rsidR="005C7675" w:rsidRPr="00DD001B" w:rsidTr="00C061CD">
        <w:tc>
          <w:tcPr>
            <w:tcW w:w="429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Plan dnia PIĄTEK 6.12</w:t>
            </w:r>
            <w:r w:rsidRPr="00DD001B"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.2019</w:t>
            </w:r>
          </w:p>
        </w:tc>
        <w:tc>
          <w:tcPr>
            <w:tcW w:w="162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Czas trwania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Miejsce</w:t>
            </w:r>
          </w:p>
        </w:tc>
      </w:tr>
      <w:tr w:rsidR="005C7675" w:rsidRPr="00DD001B" w:rsidTr="00C061CD">
        <w:tc>
          <w:tcPr>
            <w:tcW w:w="429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przyjazd uczestników  (w obszarze przedsiębiorczość rozpoczęcie zajęć </w:t>
            </w:r>
            <w:proofErr w:type="spellStart"/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hackaton</w:t>
            </w:r>
            <w:proofErr w:type="spellEnd"/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 po przyjeździe)</w:t>
            </w:r>
          </w:p>
        </w:tc>
        <w:tc>
          <w:tcPr>
            <w:tcW w:w="162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15.30 – 18.00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przejazd uczestników  z miejsc zbiórek -szkół zgodnie z pkt 1d) SOPZ do Krakowa/ Tarnowa / Suchej Beskidzkiej</w:t>
            </w:r>
          </w:p>
        </w:tc>
      </w:tr>
      <w:tr w:rsidR="005C7675" w:rsidRPr="00DD001B" w:rsidTr="00C061CD">
        <w:tc>
          <w:tcPr>
            <w:tcW w:w="429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kolacja ( w obszarze przedsiębiorczość kolacja będzie później ok. 21.00)</w:t>
            </w:r>
          </w:p>
        </w:tc>
        <w:tc>
          <w:tcPr>
            <w:tcW w:w="162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19.00- 20.00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teren miasta Kraków/ Tarnów/ Sucha Beskidzka</w:t>
            </w:r>
          </w:p>
        </w:tc>
      </w:tr>
    </w:tbl>
    <w:p w:rsidR="005C7675" w:rsidRPr="00DD001B" w:rsidRDefault="005C7675" w:rsidP="005C7675">
      <w:pPr>
        <w:spacing w:after="160" w:line="259" w:lineRule="auto"/>
        <w:ind w:left="360"/>
        <w:jc w:val="both"/>
        <w:rPr>
          <w:rFonts w:ascii="Arial" w:eastAsia="Calibri" w:hAnsi="Arial" w:cs="Arial"/>
          <w:b/>
          <w:bCs/>
          <w:lang w:val="pl-PL"/>
        </w:rPr>
      </w:pPr>
    </w:p>
    <w:tbl>
      <w:tblPr>
        <w:tblW w:w="97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800"/>
        <w:gridCol w:w="3857"/>
      </w:tblGrid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Plan dnia SOBOTA 7.12</w:t>
            </w:r>
            <w:r w:rsidRPr="00DD001B"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.04.2019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Czas trwania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Miejsce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śniadanie w miejscu zakwaterowania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07.00 - 8.00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   miejsce zakwaterowania- Kraków/Tarnów/Sucha Beskidzka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przejazd uczestników warsztatów na zajęcia na poszczególne uczelnie: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>Wyższa Szkoła Turystyki i Ekologii w Suchej Beskidzkiej:</w:t>
            </w:r>
          </w:p>
          <w:p w:rsidR="005C7675" w:rsidRPr="00DD001B" w:rsidRDefault="005C7675" w:rsidP="005C7675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informatyka- do 30 uczniów (2 grupy po 15 uczniów)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>Uniwersytet Ekonomiczny w Krakowie:</w:t>
            </w:r>
          </w:p>
          <w:p w:rsidR="005C7675" w:rsidRPr="00DD001B" w:rsidRDefault="005C7675" w:rsidP="005C7675">
            <w:pPr>
              <w:numPr>
                <w:ilvl w:val="0"/>
                <w:numId w:val="4"/>
              </w:numPr>
              <w:tabs>
                <w:tab w:val="num" w:pos="1123"/>
              </w:tabs>
              <w:spacing w:after="160" w:line="259" w:lineRule="auto"/>
              <w:ind w:left="1123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przedsiębiorczość– do 40 uczniów (2 grupy po 20 uczniów)</w:t>
            </w:r>
          </w:p>
          <w:p w:rsidR="005C7675" w:rsidRPr="00DD001B" w:rsidRDefault="005C7675" w:rsidP="005C7675">
            <w:pPr>
              <w:numPr>
                <w:ilvl w:val="0"/>
                <w:numId w:val="4"/>
              </w:numPr>
              <w:tabs>
                <w:tab w:val="num" w:pos="1123"/>
              </w:tabs>
              <w:spacing w:after="160" w:line="259" w:lineRule="auto"/>
              <w:ind w:left="1123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matematyka z elementami rachunkowości- do 40 uczniów (2 grupy po 20 uczniów)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 xml:space="preserve">Państwowa Wyższa Szkoła Zawodowa w Tarnowie:    </w:t>
            </w:r>
          </w:p>
          <w:p w:rsidR="005C7675" w:rsidRPr="00DD001B" w:rsidRDefault="005C7675" w:rsidP="005C7675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chemia- do 30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, (2 grupy po 15 uczniów)</w:t>
            </w:r>
          </w:p>
          <w:p w:rsidR="005C7675" w:rsidRPr="00DD001B" w:rsidRDefault="005C7675" w:rsidP="005C7675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język angielski– do 30 uczniów (2 grupy po 15 uczniów)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>Uniwersytet Pedagogiczny im. KEN w Krakowie:</w:t>
            </w:r>
          </w:p>
          <w:p w:rsidR="005C7675" w:rsidRPr="00DD001B" w:rsidRDefault="005C7675" w:rsidP="005C767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język francuski– do 17 uczniów, 1 grupa</w:t>
            </w:r>
          </w:p>
          <w:p w:rsidR="005C7675" w:rsidRPr="00DD001B" w:rsidRDefault="005C7675" w:rsidP="005C767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język angielski- do 30 uczniów ( 2 grupy po 15 uczniów)</w:t>
            </w:r>
          </w:p>
          <w:p w:rsidR="005C7675" w:rsidRPr="00DD001B" w:rsidRDefault="005C7675" w:rsidP="005C767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język niemiecki- do 15 </w:t>
            </w: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,( 2 grupy) 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>Uniwersytet Jagielloński :</w:t>
            </w:r>
          </w:p>
          <w:p w:rsidR="005C7675" w:rsidRPr="00DD001B" w:rsidRDefault="005C7675" w:rsidP="005C767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biologia- do 30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, (2 grupy po 15 uczniów)</w:t>
            </w:r>
          </w:p>
          <w:p w:rsidR="005C7675" w:rsidRPr="00DD001B" w:rsidRDefault="005C7675" w:rsidP="005C767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matematyka- do 30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, 2 grupy po 15 uczniów)</w:t>
            </w:r>
          </w:p>
          <w:p w:rsidR="005C7675" w:rsidRDefault="005C7675" w:rsidP="005C767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rozwijanie umiejętności pracy zespołowej w kontekście środowiska pracy- do 30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, ( 2 grupy po 15 uczniów)</w:t>
            </w:r>
          </w:p>
          <w:p w:rsidR="005C7675" w:rsidRDefault="005C7675" w:rsidP="005C767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prawne metody rozwiązywania problemów do 30 uczniów, 1 grupa</w:t>
            </w:r>
          </w:p>
          <w:p w:rsidR="005C7675" w:rsidRPr="00662FD0" w:rsidRDefault="005C7675" w:rsidP="005C767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geografia do 30 osób, 2 grupy po 15 uczniów)</w:t>
            </w:r>
          </w:p>
          <w:p w:rsidR="005C7675" w:rsidRPr="00DD001B" w:rsidRDefault="005C7675" w:rsidP="00C061CD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>Akademia Górniczo-Hutnicza im. S. Staszica w Krakowie:</w:t>
            </w:r>
          </w:p>
          <w:p w:rsidR="005C7675" w:rsidRPr="00DD001B" w:rsidRDefault="005C7675" w:rsidP="005C767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informatyka- do 28</w:t>
            </w: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, (2 grupy po 14 uczniów)</w:t>
            </w:r>
          </w:p>
          <w:p w:rsidR="005C7675" w:rsidRDefault="005C7675" w:rsidP="005C767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fizyka- do 30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, 2 grupy po 15 uczniów) 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 xml:space="preserve">Politechnika Krakowska </w:t>
            </w:r>
          </w:p>
          <w:p w:rsidR="005C7675" w:rsidRPr="00DD001B" w:rsidRDefault="005C7675" w:rsidP="005C767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Chemia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do 48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uczniów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6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grup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po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8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uczniów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)  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8.00 – 9.00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przejazd z  miejsca zakwaterowania na uczelnie w Krakowie/Tarnowie/Suchej Beskidzkiej</w:t>
            </w:r>
          </w:p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</w:p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W przypadku </w:t>
            </w:r>
            <w:proofErr w:type="spellStart"/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WSTiE</w:t>
            </w:r>
            <w:proofErr w:type="spellEnd"/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 w Suchej Beskidzkiej – obszar Informatyka:</w:t>
            </w:r>
          </w:p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grupa I ma zajęcia na uczelni na ul. Zamkowej a grupa II na ul. Spółdzielców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zajęcia realizowane na uczelniach 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9.00- 14.00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uczelnie wyższe Kraków/Tarnów/ Sucha Beskidzka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przejazd uczestników warsztatów na obiad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14.00-14.30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teren miasta Kraków/Tarnów/Sucha Beskidzka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obiad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14.30-15.30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teren miasta Kraków/Tarnów/Sucha Beskidzka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przejazd i realizacja programu naukowego (w przypadku obszaru przedsiębiorczości kontynuacja zajęć </w:t>
            </w:r>
            <w:proofErr w:type="spellStart"/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hackathonu</w:t>
            </w:r>
            <w:proofErr w:type="spellEnd"/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 z piątku)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15.30-18.30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teren miasta Kraków/Tarnów/Sucha Beskidzka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przejazd uczestników na kolację i kolacja 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18.30 – 19.30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teren miasta Kraków/Tarnów/Sucha Beskidzka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powrót uczestników do miejsc zakwaterowania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19.30 -20.00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miejsce zakwaterowania -Kraków/Tarnów/Sucha Beskidzka</w:t>
            </w:r>
          </w:p>
        </w:tc>
      </w:tr>
    </w:tbl>
    <w:p w:rsidR="005C7675" w:rsidRPr="00DD001B" w:rsidRDefault="005C7675" w:rsidP="005C7675">
      <w:pPr>
        <w:spacing w:after="160" w:line="259" w:lineRule="auto"/>
        <w:ind w:left="360"/>
        <w:jc w:val="both"/>
        <w:rPr>
          <w:rFonts w:ascii="Arial" w:eastAsia="Calibri" w:hAnsi="Arial" w:cs="Arial"/>
          <w:b/>
          <w:bCs/>
          <w:lang w:val="pl-PL"/>
        </w:rPr>
      </w:pPr>
    </w:p>
    <w:tbl>
      <w:tblPr>
        <w:tblW w:w="97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800"/>
        <w:gridCol w:w="3857"/>
      </w:tblGrid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Plan dnia NIEDZIELA 8.12</w:t>
            </w:r>
            <w:r w:rsidRPr="00DD001B"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.2019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Czas trwania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b/>
                <w:bCs/>
                <w:sz w:val="22"/>
                <w:szCs w:val="22"/>
                <w:lang w:val="pl-PL"/>
              </w:rPr>
              <w:t>Miejsce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śniadanie w miejscu zakwaterowania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07.00 - 8.00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   miejsce zakwaterowania- Kraków/Tarnów/Sucha Beskidzka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przejazd uczestników warsztatów na zajęcia na poszczególne uczelnie: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>Wyższa Szkoła Turystyki i Ekologii w Suchej Beskidzkiej:</w:t>
            </w:r>
          </w:p>
          <w:p w:rsidR="005C7675" w:rsidRPr="00DD001B" w:rsidRDefault="005C7675" w:rsidP="005C7675">
            <w:pPr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informatyka- do 30 uczniów (2 grupy po 15 uczniów)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>Uniwersytet Ekonomiczny w Krakowie:</w:t>
            </w:r>
          </w:p>
          <w:p w:rsidR="005C7675" w:rsidRPr="00DD001B" w:rsidRDefault="005C7675" w:rsidP="005C7675">
            <w:pPr>
              <w:numPr>
                <w:ilvl w:val="0"/>
                <w:numId w:val="4"/>
              </w:numPr>
              <w:tabs>
                <w:tab w:val="num" w:pos="1123"/>
              </w:tabs>
              <w:spacing w:after="160" w:line="259" w:lineRule="auto"/>
              <w:ind w:left="1123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przedsiębiorczość– do 40 uczniów (2 grupy po 20 uczniów)</w:t>
            </w:r>
          </w:p>
          <w:p w:rsidR="005C7675" w:rsidRPr="00DD001B" w:rsidRDefault="005C7675" w:rsidP="005C7675">
            <w:pPr>
              <w:numPr>
                <w:ilvl w:val="0"/>
                <w:numId w:val="4"/>
              </w:numPr>
              <w:tabs>
                <w:tab w:val="num" w:pos="1123"/>
              </w:tabs>
              <w:spacing w:after="160" w:line="259" w:lineRule="auto"/>
              <w:ind w:left="1123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matematyka z elementami rachunkowości- do 40 uczniów (2 grupy po 20 uczniów)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 xml:space="preserve">Państwowa Wyższa Szkoła Zawodowa w Tarnowie:    </w:t>
            </w:r>
          </w:p>
          <w:p w:rsidR="005C7675" w:rsidRPr="00DD001B" w:rsidRDefault="005C7675" w:rsidP="005C7675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chemia- do 30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, (2 grupy po 15 uczniów)</w:t>
            </w:r>
          </w:p>
          <w:p w:rsidR="005C7675" w:rsidRPr="00DD001B" w:rsidRDefault="005C7675" w:rsidP="005C7675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język angielski– do 30 uczniów (2 grupy po 15 uczniów)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>Uniwersytet Pedagogiczny im. KEN w Krakowie:</w:t>
            </w:r>
          </w:p>
          <w:p w:rsidR="005C7675" w:rsidRPr="00DD001B" w:rsidRDefault="005C7675" w:rsidP="005C767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język francuski– do 17 uczniów, 1 grupa</w:t>
            </w:r>
          </w:p>
          <w:p w:rsidR="005C7675" w:rsidRPr="00DD001B" w:rsidRDefault="005C7675" w:rsidP="005C767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język angielski- do 30 uczniów ( 2 grupy po 15 uczniów)</w:t>
            </w:r>
          </w:p>
          <w:p w:rsidR="005C7675" w:rsidRPr="00DD001B" w:rsidRDefault="005C7675" w:rsidP="005C767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język niemiecki- do 15 </w:t>
            </w: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,( 2 grupy) 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>Uniwersytet Jagielloński :</w:t>
            </w:r>
          </w:p>
          <w:p w:rsidR="005C7675" w:rsidRPr="00DD001B" w:rsidRDefault="005C7675" w:rsidP="005C767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biologia- do 30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, (2 grupy po 15 uczniów)</w:t>
            </w:r>
          </w:p>
          <w:p w:rsidR="005C7675" w:rsidRPr="00DD001B" w:rsidRDefault="005C7675" w:rsidP="005C767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matematyka- do 30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, 2 grupy po 15 uczniów)</w:t>
            </w:r>
          </w:p>
          <w:p w:rsidR="005C7675" w:rsidRDefault="005C7675" w:rsidP="005C767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rozwijanie umiejętności pracy zespołowej w kontekście środowiska pracy- do 30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, ( 2 grupy po 15 uczniów)</w:t>
            </w:r>
          </w:p>
          <w:p w:rsidR="005C7675" w:rsidRDefault="005C7675" w:rsidP="005C767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prawne metody rozwiązywania problemów do 30 uczniów, 1 grupa</w:t>
            </w:r>
          </w:p>
          <w:p w:rsidR="005C7675" w:rsidRPr="00662FD0" w:rsidRDefault="005C7675" w:rsidP="005C7675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geografia do 30 osób, 2 grupy po 15 uczniów)</w:t>
            </w:r>
          </w:p>
          <w:p w:rsidR="005C7675" w:rsidRPr="00DD001B" w:rsidRDefault="005C7675" w:rsidP="00C061CD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>Akademia Górniczo-Hutnicza im. S. Staszica w Krakowie:</w:t>
            </w:r>
          </w:p>
          <w:p w:rsidR="005C7675" w:rsidRPr="00DD001B" w:rsidRDefault="005C7675" w:rsidP="005C767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informatyka- do 28</w:t>
            </w: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>, (2 grupy po 14 uczniów)</w:t>
            </w:r>
          </w:p>
          <w:p w:rsidR="005C7675" w:rsidRDefault="005C7675" w:rsidP="005C767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fizyka- do 30 uczniów</w:t>
            </w:r>
            <w:r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, 2 grupy po 15 uczniów) </w:t>
            </w:r>
          </w:p>
          <w:p w:rsidR="005C7675" w:rsidRPr="006A622E" w:rsidRDefault="005C7675" w:rsidP="005C7675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6A622E">
              <w:rPr>
                <w:rFonts w:ascii="Arial" w:eastAsia="Calibri" w:hAnsi="Arial" w:cs="Arial"/>
                <w:sz w:val="22"/>
                <w:szCs w:val="22"/>
              </w:rPr>
              <w:t xml:space="preserve">Politechnika Krakowska </w:t>
            </w:r>
          </w:p>
          <w:p w:rsidR="005C7675" w:rsidRPr="00DD001B" w:rsidRDefault="005C7675" w:rsidP="005C7675">
            <w:pPr>
              <w:numPr>
                <w:ilvl w:val="0"/>
                <w:numId w:val="7"/>
              </w:numPr>
              <w:spacing w:after="160" w:line="259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Chemia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do 48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uczniów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6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grup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po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8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uczniów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)  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8.00 – 9.00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przejazd z  miejsca zakwaterowania na uczelnie w Krakowie/Tarnowie/Suchej Beskidzkiej</w:t>
            </w:r>
          </w:p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</w:p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W przypadku </w:t>
            </w:r>
            <w:proofErr w:type="spellStart"/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WSTiE</w:t>
            </w:r>
            <w:proofErr w:type="spellEnd"/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 w Suchej Beskidzkiej – obszar Informatyka:</w:t>
            </w:r>
          </w:p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grupa II ma zajęcia na uczelni na ul. Zamkowej a grupa I na ul. Spółdzielców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 xml:space="preserve">zajęcia realizowane na uczelniach 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9.00- 14.00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uczelnie wyższe Kraków/Tarnów/ Sucha Beskidzka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przejazd uczestników warsztatów na obiad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14.00-14.30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teren miasta Kraków/Tarnów/Sucha Beskidzka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obiad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14.30-15.30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teren miasta Kraków/Tarnów/Sucha Beskidzka</w:t>
            </w:r>
          </w:p>
        </w:tc>
      </w:tr>
      <w:tr w:rsidR="005C7675" w:rsidRPr="00DD001B" w:rsidTr="00C061CD">
        <w:tc>
          <w:tcPr>
            <w:tcW w:w="4111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wyjazd uczestników warsztatów</w:t>
            </w:r>
          </w:p>
        </w:tc>
        <w:tc>
          <w:tcPr>
            <w:tcW w:w="1800" w:type="dxa"/>
          </w:tcPr>
          <w:p w:rsidR="005C7675" w:rsidRPr="00DD001B" w:rsidRDefault="005C7675" w:rsidP="00C061CD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15.30-16.00</w:t>
            </w:r>
          </w:p>
        </w:tc>
        <w:tc>
          <w:tcPr>
            <w:tcW w:w="3857" w:type="dxa"/>
          </w:tcPr>
          <w:p w:rsidR="005C7675" w:rsidRPr="00DD001B" w:rsidRDefault="005C7675" w:rsidP="00C061CD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pl-PL"/>
              </w:rPr>
            </w:pPr>
            <w:r w:rsidRPr="00DD001B">
              <w:rPr>
                <w:rFonts w:ascii="Arial" w:eastAsia="Calibri" w:hAnsi="Arial" w:cs="Arial"/>
                <w:sz w:val="22"/>
                <w:szCs w:val="22"/>
                <w:lang w:val="pl-PL"/>
              </w:rPr>
              <w:t>przejazd uczestników warsztatów z Krakowa/Tarnowa/Suchej Beskidzkiej do szkół zgodnie z pkt 1d) SOPZ</w:t>
            </w:r>
          </w:p>
        </w:tc>
      </w:tr>
    </w:tbl>
    <w:p w:rsidR="005C7675" w:rsidRPr="00DD001B" w:rsidRDefault="005C7675" w:rsidP="005C7675">
      <w:pPr>
        <w:spacing w:after="160" w:line="259" w:lineRule="auto"/>
        <w:ind w:left="360"/>
        <w:jc w:val="both"/>
        <w:rPr>
          <w:rFonts w:ascii="Arial" w:eastAsia="Calibri" w:hAnsi="Arial" w:cs="Arial"/>
          <w:b/>
          <w:bCs/>
          <w:lang w:val="pl-PL"/>
        </w:rPr>
      </w:pPr>
    </w:p>
    <w:p w:rsidR="005C7675" w:rsidRDefault="005C7675" w:rsidP="005C767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:rsidR="005C7675" w:rsidRDefault="005C7675" w:rsidP="005C767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:rsidR="005C7675" w:rsidRDefault="005C7675" w:rsidP="005C767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:rsidR="00774874" w:rsidRDefault="00774874"/>
    <w:sectPr w:rsidR="0077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7AC"/>
    <w:multiLevelType w:val="hybridMultilevel"/>
    <w:tmpl w:val="EFBEF4C4"/>
    <w:lvl w:ilvl="0" w:tplc="041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F217F"/>
    <w:multiLevelType w:val="hybridMultilevel"/>
    <w:tmpl w:val="60B4455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C54A29"/>
    <w:multiLevelType w:val="hybridMultilevel"/>
    <w:tmpl w:val="B1C8D3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816E0"/>
    <w:multiLevelType w:val="hybridMultilevel"/>
    <w:tmpl w:val="913AFB2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013222"/>
    <w:multiLevelType w:val="hybridMultilevel"/>
    <w:tmpl w:val="E6A6F43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FB77D1"/>
    <w:multiLevelType w:val="hybridMultilevel"/>
    <w:tmpl w:val="D9C8678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847F93"/>
    <w:multiLevelType w:val="hybridMultilevel"/>
    <w:tmpl w:val="6B844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B32AD"/>
    <w:multiLevelType w:val="hybridMultilevel"/>
    <w:tmpl w:val="C33C61A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BE7E90"/>
    <w:multiLevelType w:val="hybridMultilevel"/>
    <w:tmpl w:val="5030C2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35C50"/>
    <w:multiLevelType w:val="hybridMultilevel"/>
    <w:tmpl w:val="F13E7F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0A44ED"/>
    <w:multiLevelType w:val="hybridMultilevel"/>
    <w:tmpl w:val="E73C9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47269"/>
    <w:multiLevelType w:val="hybridMultilevel"/>
    <w:tmpl w:val="AA4247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9FAD7E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8A80D6B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4483524">
      <w:start w:val="4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CB0B4D"/>
    <w:multiLevelType w:val="hybridMultilevel"/>
    <w:tmpl w:val="F37EE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B31AD"/>
    <w:multiLevelType w:val="hybridMultilevel"/>
    <w:tmpl w:val="11AC4E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13"/>
  </w:num>
  <w:num w:numId="11">
    <w:abstractNumId w:val="9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75"/>
    <w:rsid w:val="005C7675"/>
    <w:rsid w:val="00774874"/>
    <w:rsid w:val="00E8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F1970-8E0A-4153-9E01-775F8ABB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5C7675"/>
    <w:pPr>
      <w:ind w:left="720"/>
      <w:contextualSpacing/>
    </w:pPr>
    <w:rPr>
      <w:lang w:val="pl-PL" w:eastAsia="pl-PL"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rsid w:val="005C76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Palimąka</dc:creator>
  <cp:keywords/>
  <dc:description/>
  <cp:lastModifiedBy>Kozłowska, Anna</cp:lastModifiedBy>
  <cp:revision>2</cp:revision>
  <dcterms:created xsi:type="dcterms:W3CDTF">2019-09-25T11:55:00Z</dcterms:created>
  <dcterms:modified xsi:type="dcterms:W3CDTF">2019-10-01T13:55:00Z</dcterms:modified>
</cp:coreProperties>
</file>