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REGULAMIN</w:t>
      </w: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I Międzyszkolnego Konkursu Recytacji Poezji Brytyjskiej i Amerykańskiej</w:t>
      </w:r>
    </w:p>
    <w:p w:rsidR="00652990" w:rsidRPr="00652990" w:rsidRDefault="00653697" w:rsidP="00652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</w:pPr>
      <w:r w:rsidRPr="00652990"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  <w:t>I. Założenia ogólne konkursu</w:t>
      </w:r>
    </w:p>
    <w:p w:rsidR="00652990" w:rsidRPr="00652990" w:rsidRDefault="00652990" w:rsidP="006529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Konkurs jest przeznaczony dla uczniów klas VII i VIII szkół podstawowych z terenu gminy Zakliczyn.</w:t>
      </w:r>
    </w:p>
    <w:p w:rsidR="00652990" w:rsidRPr="00652990" w:rsidRDefault="00652990" w:rsidP="006529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Organizatorem konkursu jest Zespół Szkół Ponadpodstawowych im. J. Piłsudskiego w Zakliczynie.</w:t>
      </w:r>
    </w:p>
    <w:p w:rsidR="00652990" w:rsidRPr="00652990" w:rsidRDefault="00652990" w:rsidP="006529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Patronat nad konkursem sprawuje Dyrektor Zespołu Szkół Ponadpodstawowych im. J. Piłsudskiego w Zakliczynie.</w:t>
      </w:r>
    </w:p>
    <w:p w:rsidR="00652990" w:rsidRPr="00652990" w:rsidRDefault="00652990" w:rsidP="006529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Opiekę nad stroną merytoryczną konkursu Dyrektor powierza nauczycielom języka angielskiego: A. Zwolińskiej i K. Kluzie.</w:t>
      </w:r>
    </w:p>
    <w:p w:rsidR="00652990" w:rsidRPr="00652990" w:rsidRDefault="00652990" w:rsidP="006529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 skład komisji konku</w:t>
      </w:r>
      <w:r w:rsidR="0026245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rsowej wchodzą: nauczyciel ZSP oraz dwaj zaproszeni</w:t>
      </w: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="0026245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goście</w:t>
      </w:r>
    </w:p>
    <w:p w:rsidR="00652990" w:rsidRPr="00652990" w:rsidRDefault="00653697" w:rsidP="00652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</w:pPr>
      <w:r w:rsidRPr="00652990"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  <w:t>II. Cele konkursu</w: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Głównym celem konkursu jest rozwijanie kompetencji kluczowych: porozumiewania się w językach obcych, kompetencji społecznych oraz świadomości i ekspresji kulturalnej, a ponadto:</w:t>
      </w:r>
    </w:p>
    <w:p w:rsidR="00652990" w:rsidRPr="00652990" w:rsidRDefault="00652990" w:rsidP="00652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Rozbudzanie zainteresowania językiem angielskim.</w:t>
      </w:r>
    </w:p>
    <w:p w:rsidR="00652990" w:rsidRPr="00652990" w:rsidRDefault="00652990" w:rsidP="00652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Popularyzowanie literatury brytyjskiej i amerykańskiej.</w:t>
      </w:r>
    </w:p>
    <w:p w:rsidR="00652990" w:rsidRPr="00652990" w:rsidRDefault="00652990" w:rsidP="00652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Rozwijanie umiejętności rozumienia tekstów w języku obcym.</w:t>
      </w:r>
    </w:p>
    <w:p w:rsidR="00652990" w:rsidRPr="00652990" w:rsidRDefault="00652990" w:rsidP="00652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Kształtowanie umiejętności interpretacji utworów poetyckich.</w:t>
      </w:r>
    </w:p>
    <w:p w:rsidR="00652990" w:rsidRPr="00652990" w:rsidRDefault="00652990" w:rsidP="00652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Rozwijanie zdolności aktorskich i artystycznych uczniów.</w:t>
      </w:r>
    </w:p>
    <w:p w:rsidR="00652990" w:rsidRPr="00652990" w:rsidRDefault="00653697" w:rsidP="00652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</w:pPr>
      <w:r w:rsidRPr="00652990"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  <w:t>III. Zakres konkursu oraz wymagania</w:t>
      </w:r>
    </w:p>
    <w:p w:rsidR="00652990" w:rsidRPr="00652990" w:rsidRDefault="00652990" w:rsidP="00652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Uczestnik przygotowuje do recytacji </w:t>
      </w:r>
      <w:r w:rsidR="00272A9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DWA wybrane utwory poezji brytyjskiej / amerykańskie</w:t>
      </w:r>
      <w:r w:rsidR="0065369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j</w:t>
      </w:r>
      <w:r w:rsidR="00272A9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jeden z kategorii CLASSICAL MASTERPIECES i jeden z kategorii MODERN </w:t>
      </w:r>
      <w:r w:rsidR="0065369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POETRY</w:t>
      </w:r>
    </w:p>
    <w:p w:rsidR="00652990" w:rsidRPr="00652990" w:rsidRDefault="00652990" w:rsidP="00652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Recytacja powinna być płynna, opanowana pamięciowo i interpretacyjna.</w:t>
      </w:r>
    </w:p>
    <w:p w:rsidR="00652990" w:rsidRPr="00652990" w:rsidRDefault="00652990" w:rsidP="006529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Teksty do wyboru zostaną opublikowane 4 maja 2026 r. na stronie szkoły w zakładce „Aktualności” w artykule pt.</w:t>
      </w: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„I Międzyszkolny Konkurs Recytacji Poezji Brytyjskiej i Amerykańskiej”</w:t>
      </w: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:rsidR="00652990" w:rsidRPr="00652990" w:rsidRDefault="00653697" w:rsidP="00652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</w:pPr>
      <w:r w:rsidRPr="00652990"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  <w:t>IV. Przebieg konkursu</w:t>
      </w:r>
    </w:p>
    <w:p w:rsidR="00652990" w:rsidRPr="00652990" w:rsidRDefault="00652990" w:rsidP="00652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Konkurs odbędzie się </w:t>
      </w:r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11 czerwca 2026 r.</w:t>
      </w: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o godz. </w:t>
      </w:r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9:00</w:t>
      </w: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w Zespole Szkół Ponadpodstawowych w Zakliczynie.</w:t>
      </w:r>
    </w:p>
    <w:p w:rsidR="00652990" w:rsidRPr="00652990" w:rsidRDefault="00652990" w:rsidP="00652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 konkursie biorą udział zgłoszeni uczniowie klas VII i VIII.</w:t>
      </w:r>
    </w:p>
    <w:p w:rsidR="00652990" w:rsidRPr="00652990" w:rsidRDefault="00652990" w:rsidP="00652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Każda szkoła może zgłosić maksymalnie dwóch uczestników.</w:t>
      </w:r>
    </w:p>
    <w:p w:rsidR="00652990" w:rsidRPr="00652990" w:rsidRDefault="00652990" w:rsidP="00652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Konkurs przeprowadza Komisja Konkursowa powołana przez Organizatora.</w:t>
      </w:r>
    </w:p>
    <w:p w:rsidR="00652990" w:rsidRPr="00652990" w:rsidRDefault="00653697" w:rsidP="00652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</w:pPr>
      <w:r w:rsidRPr="00652990"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  <w:t>V. Kryteria oceny</w: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Komisja Konkursowa ocenia występy według następujących kryteriów:</w:t>
      </w:r>
    </w:p>
    <w:p w:rsidR="00652990" w:rsidRPr="00652990" w:rsidRDefault="00652990" w:rsidP="006529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poprawność językowa</w:t>
      </w:r>
    </w:p>
    <w:p w:rsidR="00652990" w:rsidRPr="00652990" w:rsidRDefault="00652990" w:rsidP="006529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wymowa i akcent</w:t>
      </w:r>
    </w:p>
    <w:p w:rsidR="00652990" w:rsidRPr="00652990" w:rsidRDefault="00652990" w:rsidP="006529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interpretacja</w:t>
      </w:r>
      <w:bookmarkStart w:id="0" w:name="_GoBack"/>
      <w:bookmarkEnd w:id="0"/>
    </w:p>
    <w:p w:rsidR="00652990" w:rsidRPr="00652990" w:rsidRDefault="00652990" w:rsidP="006529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wyraz artystyczny</w:t>
      </w:r>
    </w:p>
    <w:p w:rsidR="00652990" w:rsidRPr="00652990" w:rsidRDefault="00652990" w:rsidP="006529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pamięciowe opanowanie tekstu</w:t>
      </w:r>
    </w:p>
    <w:p w:rsidR="00652990" w:rsidRPr="00652990" w:rsidRDefault="00653697" w:rsidP="00652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0" style="width:0;height:1.5pt" o:hralign="center" o:hrstd="t" o:hr="t" fillcolor="#a0a0a0" stroked="f"/>
        </w:pic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</w:pPr>
      <w:r w:rsidRPr="00652990"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  <w:t>VI. Forma konkursu</w: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Konkurs przeprowadzany jest w formie ustnej (recytacja).</w:t>
      </w:r>
    </w:p>
    <w:p w:rsidR="00652990" w:rsidRPr="00652990" w:rsidRDefault="00653697" w:rsidP="00652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1" style="width:0;height:1.5pt" o:hralign="center" o:hrstd="t" o:hr="t" fillcolor="#a0a0a0" stroked="f"/>
        </w:pic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</w:pPr>
      <w:r w:rsidRPr="00652990"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  <w:t>VII. Nagrody</w:t>
      </w:r>
    </w:p>
    <w:p w:rsidR="00652990" w:rsidRPr="00652990" w:rsidRDefault="00652990" w:rsidP="006529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Laureaci konkursu otrzymają nagrody rzeczowe oraz dyplomy.</w:t>
      </w:r>
    </w:p>
    <w:p w:rsidR="00652990" w:rsidRPr="00652990" w:rsidRDefault="00652990" w:rsidP="006529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Każdy uczestnik otrzyma dyplom udziału w konkursie.</w:t>
      </w:r>
    </w:p>
    <w:p w:rsidR="00652990" w:rsidRPr="00652990" w:rsidRDefault="00652990" w:rsidP="006529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Nauczyciele przygotowujący uczniów otrzymają zaświadczenia i podziękowania.</w: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Zwycięzca konkursu otrzyma tytuł:</w:t>
      </w: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Mistrza Recytacji Poezji Brytyjskiej i Amerykańskiej / The Master of British &amp; American </w:t>
      </w:r>
      <w:proofErr w:type="spellStart"/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Poetry</w:t>
      </w:r>
      <w:proofErr w:type="spellEnd"/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 xml:space="preserve"> </w:t>
      </w:r>
      <w:proofErr w:type="spellStart"/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Recitation</w:t>
      </w:r>
      <w:proofErr w:type="spellEnd"/>
    </w:p>
    <w:p w:rsidR="00652990" w:rsidRPr="00652990" w:rsidRDefault="00653697" w:rsidP="00652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2" style="width:0;height:1.5pt" o:hralign="center" o:hrstd="t" o:hr="t" fillcolor="#a0a0a0" stroked="f"/>
        </w:pic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</w:pPr>
      <w:r w:rsidRPr="00652990"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  <w:t>VIII. Postanowienia końcowe</w:t>
      </w:r>
    </w:p>
    <w:p w:rsidR="00652990" w:rsidRPr="00652990" w:rsidRDefault="00652990" w:rsidP="006529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Ogłoszenie wyników oraz wręczenie nagród nastąpi bezpośrednio po zakończeniu konkursu.</w:t>
      </w:r>
    </w:p>
    <w:p w:rsidR="00652990" w:rsidRPr="00652990" w:rsidRDefault="00652990" w:rsidP="006529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Zgłoszenia uczestników należy przesłać do dnia </w:t>
      </w:r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15 maja 2026 r.</w:t>
      </w: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:</w:t>
      </w:r>
    </w:p>
    <w:p w:rsidR="00652990" w:rsidRPr="00652990" w:rsidRDefault="00652990" w:rsidP="00652990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1890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drogą mailową na adres: </w:t>
      </w:r>
      <w:hyperlink r:id="rId5" w:tgtFrame="_blank" w:history="1">
        <w:r w:rsidRPr="00652990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pl-PL"/>
          </w:rPr>
          <w:t>zsz-zakliczyn@wp.pl</w:t>
        </w:r>
      </w:hyperlink>
    </w:p>
    <w:p w:rsidR="00652990" w:rsidRPr="00652990" w:rsidRDefault="00652990" w:rsidP="00652990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1890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lub pocztą tradycyjną na adres szkoły z dopiskiem: „Konkurs z języka angielskiego”</w:t>
      </w:r>
    </w:p>
    <w:p w:rsidR="00652990" w:rsidRPr="00652990" w:rsidRDefault="00652990" w:rsidP="006529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Zgłoszenie powinno zawierać wypełnioną kartę zgłoszenia (załącznik do regulaminu).</w:t>
      </w:r>
    </w:p>
    <w:p w:rsidR="00652990" w:rsidRPr="00652990" w:rsidRDefault="00653697" w:rsidP="00652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pict>
          <v:rect id="_x0000_i1033" style="width:0;height:1.5pt" o:hralign="center" o:hrstd="t" o:hr="t" fillcolor="#a0a0a0" stroked="f"/>
        </w:pict>
      </w:r>
    </w:p>
    <w:p w:rsidR="00652990" w:rsidRPr="00652990" w:rsidRDefault="00652990" w:rsidP="006529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52990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Serdecznie zachęcamy do udziału – to doskonała okazja do rozwijania pasji językowych i artystycznych oraz spędzenia czasu w inspirującej atmosferze!</w:t>
      </w:r>
      <w:r w:rsidRPr="0065299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</w:t>
      </w:r>
      <w:r w:rsidRPr="00652990">
        <w:rPr>
          <w:rFonts w:ascii="Arial" w:eastAsia="Times New Roman" w:hAnsi="Arial" w:cs="Arial"/>
          <w:noProof/>
          <w:color w:val="222222"/>
          <w:sz w:val="24"/>
          <w:szCs w:val="24"/>
          <w:lang w:eastAsia="pl-PL"/>
        </w:rPr>
        <w:sym w:font="Wingdings" w:char="F04A"/>
      </w:r>
    </w:p>
    <w:p w:rsidR="00175A8E" w:rsidRDefault="00653697"/>
    <w:sectPr w:rsidR="0017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1354B"/>
    <w:multiLevelType w:val="multilevel"/>
    <w:tmpl w:val="9B50B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55FF0"/>
    <w:multiLevelType w:val="multilevel"/>
    <w:tmpl w:val="931AF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1252C"/>
    <w:multiLevelType w:val="multilevel"/>
    <w:tmpl w:val="7874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2230D3"/>
    <w:multiLevelType w:val="multilevel"/>
    <w:tmpl w:val="7720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347CA6"/>
    <w:multiLevelType w:val="multilevel"/>
    <w:tmpl w:val="88C8E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197239"/>
    <w:multiLevelType w:val="multilevel"/>
    <w:tmpl w:val="8C5E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0D4B61"/>
    <w:multiLevelType w:val="multilevel"/>
    <w:tmpl w:val="FA287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657"/>
    <w:rsid w:val="00262454"/>
    <w:rsid w:val="00272A9B"/>
    <w:rsid w:val="003E0E5F"/>
    <w:rsid w:val="00652990"/>
    <w:rsid w:val="00653697"/>
    <w:rsid w:val="007E2662"/>
    <w:rsid w:val="00A2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91D42-C4D4-4A11-9253-6F479084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6529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5299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5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5299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529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z-zakliczyn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2026-04-26T13:41:00Z</dcterms:created>
  <dcterms:modified xsi:type="dcterms:W3CDTF">2026-04-26T17:50:00Z</dcterms:modified>
</cp:coreProperties>
</file>